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71" w:rsidRPr="0019312F" w:rsidRDefault="001B2471" w:rsidP="001B2471">
      <w:pPr>
        <w:pStyle w:val="Title"/>
        <w:rPr>
          <w:rFonts w:ascii="Georgia" w:hAnsi="Georgia"/>
          <w:color w:val="276681"/>
          <w:sz w:val="48"/>
        </w:rPr>
      </w:pPr>
      <w:bookmarkStart w:id="0" w:name="_GoBack"/>
      <w:r w:rsidRPr="0019312F">
        <w:rPr>
          <w:rFonts w:ascii="Georgia" w:hAnsi="Georgia"/>
          <w:color w:val="276681"/>
          <w:sz w:val="48"/>
        </w:rPr>
        <w:t>Tutorial-</w:t>
      </w:r>
      <w:r w:rsidR="00A81093" w:rsidRPr="0019312F">
        <w:rPr>
          <w:rFonts w:ascii="Georgia" w:hAnsi="Georgia"/>
          <w:color w:val="276681"/>
          <w:sz w:val="48"/>
        </w:rPr>
        <w:t>Zoom Meeting in Conference Tab</w:t>
      </w:r>
    </w:p>
    <w:p w:rsidR="001B2471" w:rsidRPr="0019312F" w:rsidRDefault="001B2471" w:rsidP="001B2471">
      <w:pPr>
        <w:pStyle w:val="Title"/>
        <w:rPr>
          <w:rFonts w:ascii="Georgia" w:hAnsi="Georgia"/>
          <w:color w:val="276681"/>
          <w:sz w:val="28"/>
        </w:rPr>
      </w:pPr>
      <w:r w:rsidRPr="0019312F">
        <w:rPr>
          <w:rFonts w:ascii="Georgia" w:hAnsi="Georgia"/>
          <w:color w:val="276681"/>
          <w:sz w:val="28"/>
        </w:rPr>
        <w:t>Populi</w:t>
      </w:r>
    </w:p>
    <w:p w:rsidR="001B2471" w:rsidRPr="0019312F" w:rsidRDefault="001B2471" w:rsidP="001B2471">
      <w:pPr>
        <w:pStyle w:val="Title"/>
        <w:rPr>
          <w:rFonts w:ascii="Georgia" w:hAnsi="Georgia"/>
          <w:color w:val="276681"/>
          <w:sz w:val="28"/>
        </w:rPr>
      </w:pPr>
      <w:r w:rsidRPr="0019312F">
        <w:rPr>
          <w:rFonts w:ascii="Georgia" w:hAnsi="Georgia"/>
          <w:color w:val="276681"/>
          <w:sz w:val="28"/>
        </w:rPr>
        <w:t>April 23</w:t>
      </w:r>
      <w:r w:rsidRPr="0019312F">
        <w:rPr>
          <w:rFonts w:ascii="Georgia" w:hAnsi="Georgia"/>
          <w:color w:val="276681"/>
          <w:sz w:val="28"/>
          <w:vertAlign w:val="superscript"/>
        </w:rPr>
        <w:t>rd</w:t>
      </w:r>
      <w:r w:rsidRPr="0019312F">
        <w:rPr>
          <w:rFonts w:ascii="Georgia" w:hAnsi="Georgia"/>
          <w:color w:val="276681"/>
          <w:sz w:val="28"/>
        </w:rPr>
        <w:t>, 2020</w:t>
      </w:r>
    </w:p>
    <w:p w:rsidR="005304E7" w:rsidRPr="0019312F" w:rsidRDefault="00851FF1" w:rsidP="005304E7">
      <w:pPr>
        <w:pStyle w:val="Heading1"/>
        <w:rPr>
          <w:rFonts w:ascii="Georgia" w:hAnsi="Georgia"/>
          <w:color w:val="auto"/>
        </w:rPr>
      </w:pPr>
      <w:r w:rsidRPr="0019312F">
        <w:rPr>
          <w:rFonts w:ascii="Georgia" w:hAnsi="Georgia"/>
          <w:color w:val="auto"/>
        </w:rPr>
        <w:t>Background</w:t>
      </w:r>
    </w:p>
    <w:p w:rsidR="005304E7" w:rsidRPr="0019312F" w:rsidRDefault="00851FF1" w:rsidP="005304E7">
      <w:pPr>
        <w:rPr>
          <w:rFonts w:ascii="Georgia" w:hAnsi="Georgia"/>
        </w:rPr>
      </w:pPr>
      <w:r w:rsidRPr="0019312F">
        <w:rPr>
          <w:rFonts w:ascii="Georgia" w:hAnsi="Georgia"/>
        </w:rPr>
        <w:t>Some instructors may need to meet via Zoom</w:t>
      </w:r>
      <w:r w:rsidR="0019312F" w:rsidRPr="0019312F">
        <w:rPr>
          <w:rFonts w:ascii="Georgia" w:hAnsi="Georgia"/>
        </w:rPr>
        <w:t xml:space="preserve"> and will opt to </w:t>
      </w:r>
      <w:r w:rsidRPr="0019312F">
        <w:rPr>
          <w:rFonts w:ascii="Georgia" w:hAnsi="Georgia"/>
        </w:rPr>
        <w:t xml:space="preserve">take advantage of the Conference tab in Populi. This tutorial will show you how to access a Zoom meeting in Populi. </w:t>
      </w:r>
    </w:p>
    <w:p w:rsidR="001B2471" w:rsidRPr="0019312F" w:rsidRDefault="001B2471" w:rsidP="00851FF1">
      <w:pPr>
        <w:pStyle w:val="Heading1"/>
        <w:rPr>
          <w:rFonts w:ascii="Georgia" w:hAnsi="Georgia"/>
          <w:color w:val="auto"/>
        </w:rPr>
      </w:pPr>
      <w:r w:rsidRPr="0019312F">
        <w:rPr>
          <w:rFonts w:ascii="Georgia" w:hAnsi="Georgia"/>
          <w:color w:val="auto"/>
        </w:rPr>
        <w:t>Instructions</w:t>
      </w:r>
    </w:p>
    <w:p w:rsidR="009922D2" w:rsidRPr="0019312F" w:rsidRDefault="009922D2" w:rsidP="0019312F">
      <w:pPr>
        <w:rPr>
          <w:rFonts w:ascii="Georgia" w:hAnsi="Georgia"/>
        </w:rPr>
      </w:pPr>
      <w:r w:rsidRPr="0019312F">
        <w:rPr>
          <w:rFonts w:ascii="Georgia" w:hAnsi="Georgia"/>
        </w:rPr>
        <w:t xml:space="preserve">When you are ready to </w:t>
      </w:r>
      <w:r w:rsidR="00851FF1" w:rsidRPr="0019312F">
        <w:rPr>
          <w:rFonts w:ascii="Georgia" w:hAnsi="Georgia"/>
        </w:rPr>
        <w:t xml:space="preserve">join </w:t>
      </w:r>
      <w:r w:rsidRPr="0019312F">
        <w:rPr>
          <w:rFonts w:ascii="Georgia" w:hAnsi="Georgia"/>
        </w:rPr>
        <w:t>the meeting, click</w:t>
      </w:r>
      <w:r w:rsidR="00851FF1" w:rsidRPr="0019312F">
        <w:rPr>
          <w:rFonts w:ascii="Georgia" w:hAnsi="Georgia"/>
        </w:rPr>
        <w:t xml:space="preserve"> the green</w:t>
      </w:r>
      <w:r w:rsidRPr="0019312F">
        <w:rPr>
          <w:rFonts w:ascii="Georgia" w:hAnsi="Georgia"/>
        </w:rPr>
        <w:t xml:space="preserve"> “</w:t>
      </w:r>
      <w:r w:rsidR="00851FF1" w:rsidRPr="0019312F">
        <w:rPr>
          <w:rFonts w:ascii="Georgia" w:hAnsi="Georgia"/>
        </w:rPr>
        <w:t>Join a Conference” button.</w:t>
      </w:r>
      <w:r w:rsidRPr="0019312F">
        <w:rPr>
          <w:rFonts w:ascii="Georgia" w:hAnsi="Georgia"/>
        </w:rPr>
        <w:t xml:space="preserve"> </w:t>
      </w:r>
      <w:r w:rsidR="00851FF1" w:rsidRPr="0019312F">
        <w:rPr>
          <w:rFonts w:ascii="Georgia" w:hAnsi="Georgia"/>
        </w:rPr>
        <w:t>Keep in mind that this green button will not appear unless the instructor</w:t>
      </w:r>
      <w:r w:rsidR="0019312F" w:rsidRPr="0019312F">
        <w:rPr>
          <w:rFonts w:ascii="Georgia" w:hAnsi="Georgia"/>
        </w:rPr>
        <w:t xml:space="preserve"> has joined the meeting</w:t>
      </w:r>
      <w:r w:rsidR="00851FF1" w:rsidRPr="0019312F">
        <w:rPr>
          <w:rFonts w:ascii="Georgia" w:hAnsi="Georgia"/>
        </w:rPr>
        <w:t xml:space="preserve">. Therefore, don’t panic if the button isn’t there until the </w:t>
      </w:r>
      <w:r w:rsidR="0019312F" w:rsidRPr="0019312F">
        <w:rPr>
          <w:rFonts w:ascii="Georgia" w:hAnsi="Georgia"/>
        </w:rPr>
        <w:t>meeting time; your instructor may be running a little late.  Refresh your browser every few minutes, and when your instructor begins the meeting, the green button will appear.</w:t>
      </w:r>
    </w:p>
    <w:p w:rsidR="001D06FB" w:rsidRPr="0019312F" w:rsidRDefault="0019312F">
      <w:pPr>
        <w:rPr>
          <w:rFonts w:ascii="Georgia" w:hAnsi="Georgia"/>
        </w:rPr>
      </w:pPr>
      <w:r w:rsidRPr="0019312F">
        <w:rPr>
          <w:rFonts w:ascii="Georgia" w:hAnsi="Georg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d rectangle highlighting a meeting that is not ready to start. Red arrow pointing to green &quot;Join a Conference&quot; button. " style="width:466.5pt;height:167.25pt" o:bordertopcolor="this" o:borderleftcolor="this" o:borderbottomcolor="this" o:borderrightcolor="this">
            <v:imagedata r:id="rId7" o:title="4student view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bookmarkEnd w:id="0"/>
    </w:p>
    <w:sectPr w:rsidR="001D06FB" w:rsidRPr="0019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B6" w:rsidRDefault="004659B6" w:rsidP="00471B35">
      <w:pPr>
        <w:spacing w:after="0" w:line="240" w:lineRule="auto"/>
      </w:pPr>
      <w:r>
        <w:separator/>
      </w:r>
    </w:p>
  </w:endnote>
  <w:endnote w:type="continuationSeparator" w:id="0">
    <w:p w:rsidR="004659B6" w:rsidRDefault="004659B6" w:rsidP="0047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B6" w:rsidRDefault="004659B6" w:rsidP="00471B35">
      <w:pPr>
        <w:spacing w:after="0" w:line="240" w:lineRule="auto"/>
      </w:pPr>
      <w:r>
        <w:separator/>
      </w:r>
    </w:p>
  </w:footnote>
  <w:footnote w:type="continuationSeparator" w:id="0">
    <w:p w:rsidR="004659B6" w:rsidRDefault="004659B6" w:rsidP="00471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B1F2F"/>
    <w:multiLevelType w:val="hybridMultilevel"/>
    <w:tmpl w:val="3BA6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71"/>
    <w:rsid w:val="00173F7C"/>
    <w:rsid w:val="0019312F"/>
    <w:rsid w:val="001B2471"/>
    <w:rsid w:val="001D06FB"/>
    <w:rsid w:val="00360A5F"/>
    <w:rsid w:val="004659B6"/>
    <w:rsid w:val="00471B35"/>
    <w:rsid w:val="005304E7"/>
    <w:rsid w:val="00531FCC"/>
    <w:rsid w:val="006E3D9D"/>
    <w:rsid w:val="00851FF1"/>
    <w:rsid w:val="00852EAA"/>
    <w:rsid w:val="009922D2"/>
    <w:rsid w:val="00A81093"/>
    <w:rsid w:val="00AD5A9D"/>
    <w:rsid w:val="00B072FC"/>
    <w:rsid w:val="00C77022"/>
    <w:rsid w:val="00CE7A02"/>
    <w:rsid w:val="00E81879"/>
    <w:rsid w:val="00E91AB1"/>
    <w:rsid w:val="00FD797C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9A5E"/>
  <w15:chartTrackingRefBased/>
  <w15:docId w15:val="{D3AE6CC7-D5CE-4D97-A196-EAE00111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4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4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247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4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B35"/>
  </w:style>
  <w:style w:type="paragraph" w:styleId="Footer">
    <w:name w:val="footer"/>
    <w:basedOn w:val="Normal"/>
    <w:link w:val="FooterChar"/>
    <w:uiPriority w:val="99"/>
    <w:unhideWhenUsed/>
    <w:rsid w:val="0047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B35"/>
  </w:style>
  <w:style w:type="paragraph" w:styleId="ListParagraph">
    <w:name w:val="List Paragraph"/>
    <w:basedOn w:val="Normal"/>
    <w:uiPriority w:val="34"/>
    <w:qFormat/>
    <w:rsid w:val="0053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Hazelden Betty Ford Foundation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Ginger</dc:creator>
  <cp:keywords/>
  <dc:description/>
  <cp:lastModifiedBy>Howell, Ginger</cp:lastModifiedBy>
  <cp:revision>5</cp:revision>
  <dcterms:created xsi:type="dcterms:W3CDTF">2020-04-23T21:31:00Z</dcterms:created>
  <dcterms:modified xsi:type="dcterms:W3CDTF">2020-10-27T13:43:00Z</dcterms:modified>
</cp:coreProperties>
</file>